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B6164" w14:textId="77777777" w:rsidR="003E2231" w:rsidRDefault="003E2231" w:rsidP="003E2231">
      <w:pPr>
        <w:pStyle w:val="Ttulo2"/>
        <w:ind w:right="69" w:firstLine="0"/>
        <w:jc w:val="center"/>
      </w:pPr>
      <w:bookmarkStart w:id="0" w:name="_TOC_250005"/>
      <w:r>
        <w:t>ANEXO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AUTODEC</w:t>
      </w:r>
      <w:bookmarkStart w:id="1" w:name="_GoBack"/>
      <w:bookmarkEnd w:id="1"/>
      <w:r>
        <w:t>LARAÇÃO</w:t>
      </w:r>
      <w:r>
        <w:rPr>
          <w:spacing w:val="-4"/>
        </w:rPr>
        <w:t xml:space="preserve"> </w:t>
      </w:r>
      <w:r>
        <w:t>ÉTNICO-</w:t>
      </w:r>
      <w:bookmarkEnd w:id="0"/>
      <w:r>
        <w:rPr>
          <w:spacing w:val="-2"/>
        </w:rPr>
        <w:t>RACIAL</w:t>
      </w:r>
    </w:p>
    <w:p w14:paraId="4A541D95" w14:textId="77777777" w:rsidR="003E2231" w:rsidRDefault="003E2231" w:rsidP="003E2231">
      <w:pPr>
        <w:spacing w:before="127" w:line="360" w:lineRule="auto"/>
        <w:ind w:left="165" w:right="1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OBS: Para proponentes concorrentes às cotas étnico-raciais – negros (pretos ou pardos).</w:t>
      </w:r>
    </w:p>
    <w:p w14:paraId="17FFB852" w14:textId="77777777" w:rsidR="003E2231" w:rsidRDefault="003E2231" w:rsidP="003E2231">
      <w:pPr>
        <w:pStyle w:val="Corpodetexto"/>
        <w:rPr>
          <w:rFonts w:ascii="Arial"/>
          <w:b/>
          <w:sz w:val="24"/>
        </w:rPr>
      </w:pPr>
    </w:p>
    <w:p w14:paraId="484ED770" w14:textId="77777777" w:rsidR="003E2231" w:rsidRDefault="003E2231" w:rsidP="003E2231">
      <w:pPr>
        <w:pStyle w:val="Corpodetexto"/>
        <w:rPr>
          <w:rFonts w:ascii="Arial"/>
          <w:b/>
          <w:sz w:val="24"/>
        </w:rPr>
      </w:pPr>
    </w:p>
    <w:p w14:paraId="13ABBFA1" w14:textId="77777777" w:rsidR="003E2231" w:rsidRDefault="003E2231" w:rsidP="003E2231">
      <w:pPr>
        <w:pStyle w:val="Corpodetexto"/>
        <w:rPr>
          <w:rFonts w:ascii="Arial"/>
          <w:b/>
          <w:sz w:val="24"/>
        </w:rPr>
      </w:pPr>
    </w:p>
    <w:p w14:paraId="3EE33218" w14:textId="77777777" w:rsidR="003E2231" w:rsidRDefault="003E2231" w:rsidP="003E2231">
      <w:pPr>
        <w:tabs>
          <w:tab w:val="left" w:pos="5844"/>
        </w:tabs>
        <w:ind w:left="165"/>
        <w:jc w:val="both"/>
        <w:rPr>
          <w:sz w:val="24"/>
        </w:rPr>
      </w:pPr>
      <w:r>
        <w:rPr>
          <w:sz w:val="24"/>
        </w:rPr>
        <w:t>Eu,</w:t>
      </w:r>
      <w:r>
        <w:rPr>
          <w:spacing w:val="31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3"/>
          <w:sz w:val="24"/>
        </w:rPr>
        <w:t xml:space="preserve">   </w:t>
      </w:r>
      <w:r>
        <w:rPr>
          <w:sz w:val="24"/>
        </w:rPr>
        <w:t>portador</w:t>
      </w:r>
      <w:r>
        <w:rPr>
          <w:spacing w:val="60"/>
          <w:sz w:val="24"/>
        </w:rPr>
        <w:t xml:space="preserve">   </w:t>
      </w:r>
      <w:r>
        <w:rPr>
          <w:sz w:val="24"/>
        </w:rPr>
        <w:t>do</w:t>
      </w:r>
      <w:r>
        <w:rPr>
          <w:spacing w:val="60"/>
          <w:sz w:val="24"/>
        </w:rPr>
        <w:t xml:space="preserve">   </w:t>
      </w:r>
      <w:r>
        <w:rPr>
          <w:sz w:val="24"/>
        </w:rPr>
        <w:t>RG</w:t>
      </w:r>
      <w:r>
        <w:rPr>
          <w:spacing w:val="61"/>
          <w:sz w:val="24"/>
        </w:rPr>
        <w:t xml:space="preserve">   </w:t>
      </w:r>
      <w:r>
        <w:rPr>
          <w:spacing w:val="-5"/>
          <w:sz w:val="24"/>
        </w:rPr>
        <w:t>nº</w:t>
      </w:r>
    </w:p>
    <w:p w14:paraId="2D059BCF" w14:textId="2863F7A0" w:rsidR="003E2231" w:rsidRDefault="003E2231" w:rsidP="003E2231">
      <w:pPr>
        <w:tabs>
          <w:tab w:val="left" w:pos="2280"/>
          <w:tab w:val="left" w:pos="2699"/>
          <w:tab w:val="left" w:pos="7834"/>
        </w:tabs>
        <w:spacing w:before="137" w:line="360" w:lineRule="auto"/>
        <w:ind w:left="165" w:right="16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inscrito no CPF sob o nº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 xml:space="preserve">DECLARO </w:t>
      </w:r>
      <w:r>
        <w:rPr>
          <w:sz w:val="24"/>
        </w:rPr>
        <w:t xml:space="preserve">para fins de participação no CHAMAMENTO PÚBLICO Nº </w:t>
      </w:r>
      <w:r w:rsidR="00A314AB">
        <w:rPr>
          <w:sz w:val="24"/>
        </w:rPr>
        <w:t>02/2026</w:t>
      </w:r>
      <w:r>
        <w:rPr>
          <w:sz w:val="24"/>
        </w:rPr>
        <w:t xml:space="preserve">, que sou </w:t>
      </w:r>
      <w:r>
        <w:rPr>
          <w:sz w:val="24"/>
          <w:u w:val="single"/>
        </w:rPr>
        <w:tab/>
      </w:r>
      <w:r>
        <w:rPr>
          <w:sz w:val="24"/>
        </w:rPr>
        <w:t>(informar se é NEGRO).</w:t>
      </w:r>
    </w:p>
    <w:p w14:paraId="4B372CEA" w14:textId="77777777" w:rsidR="003E2231" w:rsidRDefault="003E2231" w:rsidP="003E2231">
      <w:pPr>
        <w:spacing w:before="1" w:line="360" w:lineRule="auto"/>
        <w:ind w:left="165" w:right="162"/>
        <w:jc w:val="both"/>
        <w:rPr>
          <w:sz w:val="24"/>
        </w:rPr>
      </w:pP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assino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estou</w:t>
      </w:r>
      <w:r>
        <w:rPr>
          <w:spacing w:val="-7"/>
          <w:sz w:val="24"/>
        </w:rPr>
        <w:t xml:space="preserve"> </w:t>
      </w:r>
      <w:r>
        <w:rPr>
          <w:sz w:val="24"/>
        </w:rPr>
        <w:t>ciente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apresentação de</w:t>
      </w:r>
      <w:r>
        <w:rPr>
          <w:spacing w:val="-10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0"/>
          <w:sz w:val="24"/>
        </w:rPr>
        <w:t xml:space="preserve"> </w:t>
      </w:r>
      <w:r>
        <w:rPr>
          <w:sz w:val="24"/>
        </w:rPr>
        <w:t>falsa</w:t>
      </w:r>
      <w:r>
        <w:rPr>
          <w:spacing w:val="-11"/>
          <w:sz w:val="24"/>
        </w:rPr>
        <w:t xml:space="preserve"> </w:t>
      </w:r>
      <w:r>
        <w:rPr>
          <w:sz w:val="24"/>
        </w:rPr>
        <w:t>pode</w:t>
      </w:r>
      <w:r>
        <w:rPr>
          <w:spacing w:val="-10"/>
          <w:sz w:val="24"/>
        </w:rPr>
        <w:t xml:space="preserve"> </w:t>
      </w:r>
      <w:r>
        <w:rPr>
          <w:sz w:val="24"/>
        </w:rPr>
        <w:t>acarretar</w:t>
      </w:r>
      <w:r>
        <w:rPr>
          <w:spacing w:val="-12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Edital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sanções </w:t>
      </w:r>
      <w:r>
        <w:rPr>
          <w:spacing w:val="-2"/>
          <w:sz w:val="24"/>
        </w:rPr>
        <w:t>criminais.</w:t>
      </w:r>
    </w:p>
    <w:p w14:paraId="1EC2E93F" w14:textId="77777777" w:rsidR="003E2231" w:rsidRDefault="003E2231" w:rsidP="003E2231">
      <w:pPr>
        <w:pStyle w:val="Corpodetexto"/>
        <w:spacing w:before="138"/>
        <w:rPr>
          <w:sz w:val="24"/>
        </w:rPr>
      </w:pPr>
    </w:p>
    <w:p w14:paraId="367AE05E" w14:textId="77564044" w:rsidR="003E2231" w:rsidRDefault="00EB3042" w:rsidP="003E2231">
      <w:pPr>
        <w:tabs>
          <w:tab w:val="left" w:pos="2254"/>
          <w:tab w:val="left" w:pos="5320"/>
        </w:tabs>
        <w:spacing w:before="1"/>
        <w:ind w:left="165"/>
        <w:jc w:val="both"/>
        <w:rPr>
          <w:sz w:val="24"/>
        </w:rPr>
      </w:pPr>
      <w:r w:rsidRPr="00EB3042">
        <w:rPr>
          <w:sz w:val="24"/>
          <w:highlight w:val="yellow"/>
        </w:rPr>
        <w:t>XXXXX</w:t>
      </w:r>
      <w:r w:rsidR="003E2231" w:rsidRPr="00EB3042">
        <w:rPr>
          <w:sz w:val="24"/>
          <w:highlight w:val="yellow"/>
        </w:rPr>
        <w:t>l/</w:t>
      </w:r>
      <w:r w:rsidR="003E2231">
        <w:rPr>
          <w:sz w:val="24"/>
        </w:rPr>
        <w:t xml:space="preserve">CE, </w:t>
      </w:r>
      <w:r w:rsidR="003E2231">
        <w:rPr>
          <w:sz w:val="24"/>
          <w:u w:val="single"/>
        </w:rPr>
        <w:tab/>
      </w:r>
      <w:r w:rsidR="003E2231">
        <w:rPr>
          <w:sz w:val="24"/>
        </w:rPr>
        <w:t xml:space="preserve">de </w:t>
      </w:r>
      <w:r w:rsidR="003E2231">
        <w:rPr>
          <w:sz w:val="24"/>
          <w:u w:val="single"/>
        </w:rPr>
        <w:tab/>
      </w:r>
      <w:r w:rsidR="003E2231">
        <w:rPr>
          <w:sz w:val="24"/>
        </w:rPr>
        <w:t>de</w:t>
      </w:r>
      <w:r w:rsidR="003E2231">
        <w:rPr>
          <w:spacing w:val="-3"/>
          <w:sz w:val="24"/>
        </w:rPr>
        <w:t xml:space="preserve"> </w:t>
      </w:r>
      <w:r w:rsidR="003E2231">
        <w:rPr>
          <w:spacing w:val="-4"/>
          <w:sz w:val="24"/>
        </w:rPr>
        <w:t>202</w:t>
      </w:r>
      <w:r>
        <w:rPr>
          <w:spacing w:val="-4"/>
          <w:sz w:val="24"/>
        </w:rPr>
        <w:t>6</w:t>
      </w:r>
    </w:p>
    <w:p w14:paraId="22FE3EC2" w14:textId="77777777" w:rsidR="003E2231" w:rsidRDefault="003E2231" w:rsidP="003E2231">
      <w:pPr>
        <w:pStyle w:val="Corpodetexto"/>
        <w:rPr>
          <w:sz w:val="24"/>
        </w:rPr>
      </w:pPr>
    </w:p>
    <w:p w14:paraId="0EBA4C55" w14:textId="77777777" w:rsidR="003E2231" w:rsidRDefault="003E2231" w:rsidP="003E2231">
      <w:pPr>
        <w:pStyle w:val="Corpodetexto"/>
        <w:rPr>
          <w:sz w:val="24"/>
        </w:rPr>
      </w:pPr>
    </w:p>
    <w:p w14:paraId="1C0F00AB" w14:textId="77777777" w:rsidR="003E2231" w:rsidRDefault="003E2231" w:rsidP="003E2231">
      <w:pPr>
        <w:pStyle w:val="Corpodetexto"/>
        <w:rPr>
          <w:sz w:val="24"/>
        </w:rPr>
      </w:pPr>
    </w:p>
    <w:p w14:paraId="069964E9" w14:textId="77777777" w:rsidR="003E2231" w:rsidRDefault="003E2231" w:rsidP="003E2231">
      <w:pPr>
        <w:pStyle w:val="Corpodetexto"/>
        <w:rPr>
          <w:sz w:val="24"/>
        </w:rPr>
      </w:pPr>
    </w:p>
    <w:p w14:paraId="45C0E861" w14:textId="77777777" w:rsidR="003E2231" w:rsidRDefault="003E2231" w:rsidP="003E2231">
      <w:pPr>
        <w:pStyle w:val="Corpodetexto"/>
        <w:rPr>
          <w:sz w:val="24"/>
        </w:rPr>
      </w:pPr>
    </w:p>
    <w:p w14:paraId="149FB1C0" w14:textId="77777777" w:rsidR="003E2231" w:rsidRDefault="003E2231" w:rsidP="003E2231">
      <w:pPr>
        <w:pStyle w:val="Corpodetexto"/>
        <w:spacing w:before="132"/>
        <w:rPr>
          <w:sz w:val="24"/>
        </w:rPr>
      </w:pPr>
    </w:p>
    <w:p w14:paraId="4D72C46D" w14:textId="6928D8EB" w:rsidR="003E2231" w:rsidRDefault="003E2231" w:rsidP="003E2231">
      <w:pPr>
        <w:ind w:left="70" w:right="70"/>
        <w:jc w:val="center"/>
        <w:rPr>
          <w:position w:val="8"/>
          <w:sz w:val="16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DECLARANTE</w:t>
      </w:r>
    </w:p>
    <w:p w14:paraId="03551099" w14:textId="77777777" w:rsidR="000364C7" w:rsidRDefault="000364C7"/>
    <w:sectPr w:rsidR="000364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88481" w14:textId="77777777" w:rsidR="004620C1" w:rsidRDefault="004620C1" w:rsidP="001C34B8">
      <w:r>
        <w:separator/>
      </w:r>
    </w:p>
  </w:endnote>
  <w:endnote w:type="continuationSeparator" w:id="0">
    <w:p w14:paraId="659E8EE4" w14:textId="77777777" w:rsidR="004620C1" w:rsidRDefault="004620C1" w:rsidP="001C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06553" w14:textId="4DAB7C87" w:rsidR="001C34B8" w:rsidRDefault="001C34B8" w:rsidP="001C34B8">
    <w:pPr>
      <w:spacing w:before="12"/>
      <w:ind w:left="20" w:right="84"/>
      <w:jc w:val="both"/>
      <w:rPr>
        <w:sz w:val="20"/>
      </w:rPr>
    </w:pPr>
    <w:r>
      <w:rPr>
        <w:sz w:val="20"/>
      </w:rPr>
      <w:t>Serão</w:t>
    </w:r>
    <w:r>
      <w:rPr>
        <w:spacing w:val="-4"/>
        <w:sz w:val="20"/>
      </w:rPr>
      <w:t xml:space="preserve"> </w:t>
    </w:r>
    <w:r>
      <w:rPr>
        <w:sz w:val="20"/>
      </w:rPr>
      <w:t>consideradas válidas</w:t>
    </w:r>
    <w:r>
      <w:rPr>
        <w:spacing w:val="-2"/>
        <w:sz w:val="20"/>
      </w:rPr>
      <w:t xml:space="preserve"> </w:t>
    </w:r>
    <w:r>
      <w:rPr>
        <w:sz w:val="20"/>
      </w:rPr>
      <w:t>apenas</w:t>
    </w:r>
    <w:r>
      <w:rPr>
        <w:spacing w:val="-2"/>
        <w:sz w:val="20"/>
      </w:rPr>
      <w:t xml:space="preserve"> </w:t>
    </w:r>
    <w:r>
      <w:rPr>
        <w:sz w:val="20"/>
      </w:rPr>
      <w:t>as documentações</w:t>
    </w:r>
    <w:r>
      <w:rPr>
        <w:spacing w:val="-2"/>
        <w:sz w:val="20"/>
      </w:rPr>
      <w:t xml:space="preserve"> </w:t>
    </w:r>
    <w:r>
      <w:rPr>
        <w:sz w:val="20"/>
      </w:rPr>
      <w:t>com</w:t>
    </w:r>
    <w:r>
      <w:rPr>
        <w:spacing w:val="-3"/>
        <w:sz w:val="20"/>
      </w:rPr>
      <w:t xml:space="preserve"> </w:t>
    </w:r>
    <w:r>
      <w:rPr>
        <w:sz w:val="20"/>
      </w:rPr>
      <w:t>assinatura</w:t>
    </w:r>
    <w:r>
      <w:rPr>
        <w:spacing w:val="-3"/>
        <w:sz w:val="20"/>
      </w:rPr>
      <w:t xml:space="preserve"> </w:t>
    </w:r>
    <w:r>
      <w:rPr>
        <w:sz w:val="20"/>
      </w:rPr>
      <w:t>feita</w:t>
    </w:r>
    <w:r>
      <w:rPr>
        <w:spacing w:val="-3"/>
        <w:sz w:val="20"/>
      </w:rPr>
      <w:t xml:space="preserve"> </w:t>
    </w:r>
    <w:r>
      <w:rPr>
        <w:sz w:val="20"/>
      </w:rPr>
      <w:t>a</w:t>
    </w:r>
    <w:r>
      <w:rPr>
        <w:spacing w:val="-1"/>
        <w:sz w:val="20"/>
      </w:rPr>
      <w:t xml:space="preserve"> </w:t>
    </w:r>
    <w:r>
      <w:rPr>
        <w:sz w:val="20"/>
      </w:rPr>
      <w:t>punho -</w:t>
    </w:r>
    <w:r>
      <w:rPr>
        <w:spacing w:val="-2"/>
        <w:sz w:val="20"/>
      </w:rPr>
      <w:t xml:space="preserve"> </w:t>
    </w:r>
    <w:r>
      <w:rPr>
        <w:sz w:val="20"/>
      </w:rPr>
      <w:t>desde</w:t>
    </w:r>
    <w:r>
      <w:rPr>
        <w:spacing w:val="-1"/>
        <w:sz w:val="20"/>
      </w:rPr>
      <w:t xml:space="preserve"> </w:t>
    </w:r>
    <w:r>
      <w:rPr>
        <w:sz w:val="20"/>
      </w:rPr>
      <w:t>que a documentação</w:t>
    </w:r>
    <w:r>
      <w:rPr>
        <w:spacing w:val="16"/>
        <w:sz w:val="20"/>
      </w:rPr>
      <w:t xml:space="preserve"> </w:t>
    </w:r>
    <w:r>
      <w:rPr>
        <w:sz w:val="20"/>
      </w:rPr>
      <w:t>seja</w:t>
    </w:r>
    <w:r>
      <w:rPr>
        <w:spacing w:val="19"/>
        <w:sz w:val="20"/>
      </w:rPr>
      <w:t xml:space="preserve"> </w:t>
    </w:r>
    <w:r>
      <w:rPr>
        <w:sz w:val="20"/>
      </w:rPr>
      <w:t>digitalizada/escaneada</w:t>
    </w:r>
    <w:r>
      <w:rPr>
        <w:spacing w:val="19"/>
        <w:sz w:val="20"/>
      </w:rPr>
      <w:t xml:space="preserve"> </w:t>
    </w:r>
    <w:r>
      <w:rPr>
        <w:sz w:val="20"/>
      </w:rPr>
      <w:t>em</w:t>
    </w:r>
    <w:r>
      <w:rPr>
        <w:spacing w:val="19"/>
        <w:sz w:val="20"/>
      </w:rPr>
      <w:t xml:space="preserve"> </w:t>
    </w:r>
    <w:r>
      <w:rPr>
        <w:sz w:val="20"/>
      </w:rPr>
      <w:t>sua</w:t>
    </w:r>
    <w:r>
      <w:rPr>
        <w:spacing w:val="18"/>
        <w:sz w:val="20"/>
      </w:rPr>
      <w:t xml:space="preserve"> </w:t>
    </w:r>
    <w:r>
      <w:rPr>
        <w:sz w:val="20"/>
      </w:rPr>
      <w:t>totalidade</w:t>
    </w:r>
    <w:r>
      <w:rPr>
        <w:spacing w:val="26"/>
        <w:sz w:val="20"/>
      </w:rPr>
      <w:t xml:space="preserve"> </w:t>
    </w:r>
    <w:r>
      <w:rPr>
        <w:sz w:val="20"/>
      </w:rPr>
      <w:t>-</w:t>
    </w:r>
    <w:r>
      <w:rPr>
        <w:spacing w:val="19"/>
        <w:sz w:val="20"/>
      </w:rPr>
      <w:t xml:space="preserve"> </w:t>
    </w:r>
    <w:r>
      <w:rPr>
        <w:sz w:val="20"/>
      </w:rPr>
      <w:t>ou</w:t>
    </w:r>
    <w:r>
      <w:rPr>
        <w:spacing w:val="17"/>
        <w:sz w:val="20"/>
      </w:rPr>
      <w:t xml:space="preserve"> </w:t>
    </w:r>
    <w:r>
      <w:rPr>
        <w:sz w:val="20"/>
      </w:rPr>
      <w:t>com</w:t>
    </w:r>
    <w:r>
      <w:rPr>
        <w:spacing w:val="19"/>
        <w:sz w:val="20"/>
      </w:rPr>
      <w:t xml:space="preserve"> </w:t>
    </w:r>
    <w:r>
      <w:rPr>
        <w:sz w:val="20"/>
      </w:rPr>
      <w:t>assinatura</w:t>
    </w:r>
    <w:r>
      <w:rPr>
        <w:spacing w:val="17"/>
        <w:sz w:val="20"/>
      </w:rPr>
      <w:t xml:space="preserve"> </w:t>
    </w:r>
    <w:r>
      <w:rPr>
        <w:sz w:val="20"/>
      </w:rPr>
      <w:t>eletrônica.</w:t>
    </w:r>
    <w:r>
      <w:rPr>
        <w:spacing w:val="19"/>
        <w:sz w:val="20"/>
      </w:rPr>
      <w:t xml:space="preserve"> </w:t>
    </w:r>
    <w:r>
      <w:rPr>
        <w:spacing w:val="-4"/>
        <w:sz w:val="20"/>
      </w:rPr>
      <w:t>Para</w:t>
    </w:r>
    <w:r>
      <w:rPr>
        <w:sz w:val="20"/>
      </w:rPr>
      <w:t xml:space="preserve"> documentos assinados a punho e que possuam mais de uma página, é imprescindível rubricas nas demais</w:t>
    </w:r>
    <w:r>
      <w:rPr>
        <w:spacing w:val="-8"/>
        <w:sz w:val="20"/>
      </w:rPr>
      <w:t xml:space="preserve"> </w:t>
    </w:r>
    <w:r>
      <w:rPr>
        <w:sz w:val="20"/>
      </w:rPr>
      <w:t>folhas.</w:t>
    </w:r>
    <w:r>
      <w:rPr>
        <w:spacing w:val="-9"/>
        <w:sz w:val="20"/>
      </w:rPr>
      <w:t xml:space="preserve"> </w:t>
    </w:r>
    <w:r>
      <w:rPr>
        <w:sz w:val="20"/>
      </w:rPr>
      <w:t>Deve-se</w:t>
    </w:r>
    <w:r>
      <w:rPr>
        <w:spacing w:val="-9"/>
        <w:sz w:val="20"/>
      </w:rPr>
      <w:t xml:space="preserve"> </w:t>
    </w:r>
    <w:r>
      <w:rPr>
        <w:sz w:val="20"/>
      </w:rPr>
      <w:t>observar</w:t>
    </w:r>
    <w:r>
      <w:rPr>
        <w:spacing w:val="-8"/>
        <w:sz w:val="20"/>
      </w:rPr>
      <w:t xml:space="preserve"> </w:t>
    </w:r>
    <w:r>
      <w:rPr>
        <w:sz w:val="20"/>
      </w:rPr>
      <w:t>que</w:t>
    </w:r>
    <w:r>
      <w:rPr>
        <w:spacing w:val="-9"/>
        <w:sz w:val="20"/>
      </w:rPr>
      <w:t xml:space="preserve"> </w:t>
    </w:r>
    <w:r>
      <w:rPr>
        <w:sz w:val="20"/>
      </w:rPr>
      <w:t>a</w:t>
    </w:r>
    <w:r>
      <w:rPr>
        <w:spacing w:val="-7"/>
        <w:sz w:val="20"/>
      </w:rPr>
      <w:t xml:space="preserve"> </w:t>
    </w:r>
    <w:r>
      <w:rPr>
        <w:sz w:val="20"/>
      </w:rPr>
      <w:t>assinatura</w:t>
    </w:r>
    <w:r>
      <w:rPr>
        <w:spacing w:val="-8"/>
        <w:sz w:val="20"/>
      </w:rPr>
      <w:t xml:space="preserve"> </w:t>
    </w:r>
    <w:r>
      <w:rPr>
        <w:sz w:val="20"/>
      </w:rPr>
      <w:t>não</w:t>
    </w:r>
    <w:r>
      <w:rPr>
        <w:spacing w:val="-7"/>
        <w:sz w:val="20"/>
      </w:rPr>
      <w:t xml:space="preserve"> </w:t>
    </w:r>
    <w:r>
      <w:rPr>
        <w:sz w:val="20"/>
      </w:rPr>
      <w:t>deve</w:t>
    </w:r>
    <w:r>
      <w:rPr>
        <w:spacing w:val="-9"/>
        <w:sz w:val="20"/>
      </w:rPr>
      <w:t xml:space="preserve"> </w:t>
    </w:r>
    <w:r>
      <w:rPr>
        <w:sz w:val="20"/>
      </w:rPr>
      <w:t>vir</w:t>
    </w:r>
    <w:r>
      <w:rPr>
        <w:spacing w:val="-8"/>
        <w:sz w:val="20"/>
      </w:rPr>
      <w:t xml:space="preserve"> </w:t>
    </w:r>
    <w:r>
      <w:rPr>
        <w:sz w:val="20"/>
      </w:rPr>
      <w:t>isolada</w:t>
    </w:r>
    <w:r>
      <w:rPr>
        <w:spacing w:val="-9"/>
        <w:sz w:val="20"/>
      </w:rPr>
      <w:t xml:space="preserve"> </w:t>
    </w:r>
    <w:r>
      <w:rPr>
        <w:sz w:val="20"/>
      </w:rPr>
      <w:t>do</w:t>
    </w:r>
    <w:r>
      <w:rPr>
        <w:spacing w:val="-9"/>
        <w:sz w:val="20"/>
      </w:rPr>
      <w:t xml:space="preserve"> </w:t>
    </w:r>
    <w:r>
      <w:rPr>
        <w:sz w:val="20"/>
      </w:rPr>
      <w:t>conteúdo</w:t>
    </w:r>
    <w:r>
      <w:rPr>
        <w:spacing w:val="-9"/>
        <w:sz w:val="20"/>
      </w:rPr>
      <w:t xml:space="preserve"> </w:t>
    </w:r>
    <w:r>
      <w:rPr>
        <w:sz w:val="20"/>
      </w:rPr>
      <w:t>do</w:t>
    </w:r>
    <w:r>
      <w:rPr>
        <w:spacing w:val="-9"/>
        <w:sz w:val="20"/>
      </w:rPr>
      <w:t xml:space="preserve"> </w:t>
    </w:r>
    <w:r>
      <w:rPr>
        <w:sz w:val="20"/>
      </w:rPr>
      <w:t>documento,</w:t>
    </w:r>
    <w:r>
      <w:rPr>
        <w:spacing w:val="-9"/>
        <w:sz w:val="20"/>
      </w:rPr>
      <w:t xml:space="preserve"> </w:t>
    </w:r>
    <w:r>
      <w:rPr>
        <w:sz w:val="20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</w:r>
  </w:p>
  <w:p w14:paraId="75079D32" w14:textId="77777777" w:rsidR="001C34B8" w:rsidRDefault="001C34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5CCC7" w14:textId="77777777" w:rsidR="004620C1" w:rsidRDefault="004620C1" w:rsidP="001C34B8">
      <w:r>
        <w:separator/>
      </w:r>
    </w:p>
  </w:footnote>
  <w:footnote w:type="continuationSeparator" w:id="0">
    <w:p w14:paraId="00BC9D77" w14:textId="77777777" w:rsidR="004620C1" w:rsidRDefault="004620C1" w:rsidP="001C3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922BF" w14:textId="08E04491" w:rsidR="00A314AB" w:rsidRDefault="00A314AB">
    <w:pPr>
      <w:pStyle w:val="Cabealho"/>
    </w:pPr>
    <w:r w:rsidRPr="00A314AB">
      <w:drawing>
        <wp:anchor distT="0" distB="0" distL="0" distR="0" simplePos="0" relativeHeight="251662336" behindDoc="1" locked="0" layoutInCell="1" allowOverlap="1" wp14:anchorId="475EBA53" wp14:editId="59B895C7">
          <wp:simplePos x="0" y="0"/>
          <wp:positionH relativeFrom="page">
            <wp:posOffset>1774825</wp:posOffset>
          </wp:positionH>
          <wp:positionV relativeFrom="page">
            <wp:posOffset>153670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14AB">
      <w:drawing>
        <wp:anchor distT="0" distB="0" distL="0" distR="0" simplePos="0" relativeHeight="251661312" behindDoc="1" locked="0" layoutInCell="1" allowOverlap="1" wp14:anchorId="10B8250C" wp14:editId="7CE0DE2E">
          <wp:simplePos x="0" y="0"/>
          <wp:positionH relativeFrom="page">
            <wp:posOffset>1026795</wp:posOffset>
          </wp:positionH>
          <wp:positionV relativeFrom="page">
            <wp:posOffset>149860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14AB">
      <w:drawing>
        <wp:anchor distT="0" distB="0" distL="114300" distR="114300" simplePos="0" relativeHeight="251660288" behindDoc="1" locked="0" layoutInCell="1" allowOverlap="1" wp14:anchorId="2E8CDD0D" wp14:editId="649D2D54">
          <wp:simplePos x="0" y="0"/>
          <wp:positionH relativeFrom="column">
            <wp:posOffset>2379345</wp:posOffset>
          </wp:positionH>
          <wp:positionV relativeFrom="paragraph">
            <wp:posOffset>-374015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4AB">
      <w:drawing>
        <wp:anchor distT="0" distB="0" distL="114300" distR="114300" simplePos="0" relativeHeight="251659264" behindDoc="1" locked="0" layoutInCell="1" allowOverlap="1" wp14:anchorId="2AB551C9" wp14:editId="19B10DBD">
          <wp:simplePos x="0" y="0"/>
          <wp:positionH relativeFrom="margin">
            <wp:posOffset>3577590</wp:posOffset>
          </wp:positionH>
          <wp:positionV relativeFrom="paragraph">
            <wp:posOffset>-297180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43"/>
    <w:rsid w:val="000364C7"/>
    <w:rsid w:val="001C34B8"/>
    <w:rsid w:val="003E2231"/>
    <w:rsid w:val="004620C1"/>
    <w:rsid w:val="00691D43"/>
    <w:rsid w:val="00A314AB"/>
    <w:rsid w:val="00CD5F8C"/>
    <w:rsid w:val="00EB3042"/>
    <w:rsid w:val="00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91C25"/>
  <w15:chartTrackingRefBased/>
  <w15:docId w15:val="{90EAE852-B5FB-4D13-89EF-A58047B8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3E2231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E2231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E2231"/>
  </w:style>
  <w:style w:type="character" w:customStyle="1" w:styleId="CorpodetextoChar">
    <w:name w:val="Corpo de texto Char"/>
    <w:basedOn w:val="Fontepargpadro"/>
    <w:link w:val="Corpodetexto"/>
    <w:uiPriority w:val="1"/>
    <w:rsid w:val="003E2231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C34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4B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34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34B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5</cp:revision>
  <dcterms:created xsi:type="dcterms:W3CDTF">2026-02-06T18:29:00Z</dcterms:created>
  <dcterms:modified xsi:type="dcterms:W3CDTF">2026-03-15T17:01:00Z</dcterms:modified>
</cp:coreProperties>
</file>