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CHAMAMENTO PÚBLICO DE OSCs PARA REALIZAÇÃO DE FEIRA LITERÁRIA DE VIÇOSA DO CEARÁ - POLÍTICA NACIONAL ALDIR BLANC - EDITAL Nº 004/2025-PNAB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XXXXXXXXX (nome do profissional)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para os devidos fins que concordo em participar da equipe técnica da Organização da Sociedade Civil XXXXXXXXXX (inserir nome), em observância ao Edital de Chamamento Público para execução do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 regime de parceria com a Secretaria de Turismo e Cultura de Viçosa do Ceará.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firstLine="72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XXXXXXXXXX (inserir cidade), XX (inserir dia), de XXXXXX (inserir mês) de 2025.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Profissional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line="276" w:lineRule="auto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2505075</wp:posOffset>
          </wp:positionH>
          <wp:positionV relativeFrom="paragraph">
            <wp:posOffset>66676</wp:posOffset>
          </wp:positionV>
          <wp:extent cx="3611400" cy="479791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11400" cy="479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-333374</wp:posOffset>
          </wp:positionH>
          <wp:positionV relativeFrom="paragraph">
            <wp:posOffset>90488</wp:posOffset>
          </wp:positionV>
          <wp:extent cx="2886075" cy="447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607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spacing w:line="276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