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360" w:lineRule="auto"/>
        <w:ind w:right="-34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EDITAL DE CHAMAMENTO PÚBLICO DE OSCs PARA REALIZAÇÃO DE FEIRA LITERÁRIA DE VIÇOSA DO CEARÁ - POLÍTICA NACIONAL ALDIR BLANC - EDITAL Nº 004/2025-PNAB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360" w:lineRule="auto"/>
        <w:ind w:right="-34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MODELO DE PLANO DE TRABALHO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right="10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148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20"/>
        <w:gridCol w:w="3000"/>
        <w:gridCol w:w="1480"/>
        <w:gridCol w:w="1620"/>
        <w:gridCol w:w="2260"/>
        <w:gridCol w:w="1620"/>
        <w:gridCol w:w="1480"/>
        <w:gridCol w:w="1480"/>
        <w:tblGridChange w:id="0">
          <w:tblGrid>
            <w:gridCol w:w="1920"/>
            <w:gridCol w:w="3000"/>
            <w:gridCol w:w="1480"/>
            <w:gridCol w:w="1620"/>
            <w:gridCol w:w="2260"/>
            <w:gridCol w:w="1620"/>
            <w:gridCol w:w="1480"/>
            <w:gridCol w:w="1480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gridSpan w:val="8"/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PLANO DE TRABALHO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Edital de Chamada Pública para realização de Feira Literária no Município de Viçosa do Ceará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Concedente: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SECULT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1f1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1f1f"/>
                <w:rtl w:val="0"/>
              </w:rPr>
              <w:t xml:space="preserve"> </w:t>
            </w:r>
          </w:p>
        </w:tc>
        <w:tc>
          <w:tcPr>
            <w:gridSpan w:val="4"/>
            <w:shd w:fill="99ccff" w:val="clear"/>
            <w:vAlign w:val="cente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99ccff" w:val="clear"/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99ccff" w:val="clear"/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Proponente/Convenente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Nome: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CPF/CNPJ: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Proponente/ConvenenteInterveniente  &lt;preencher quando for o caso&gt;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Nome: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CPF/CNPJ: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shd w:fill="99ccff" w:val="clear"/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II - IDENTIFICAÇÃO DO PLANO DE TRABALHO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</w:t>
            </w:r>
          </w:p>
        </w:tc>
        <w:tc>
          <w:tcPr>
            <w:gridSpan w:val="3"/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do Plano de Trabalho: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8"/>
            <w:shd w:fill="99ccff" w:val="clear"/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III - IDENTIFICAÇÃO DO OBJETO A SER EXECUTADO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Contextualização: 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objeto: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8"/>
            <w:shd w:fill="ffffff" w:val="clea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Público-Alvo: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8"/>
            <w:shd w:fill="99ccff" w:val="clear"/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IV – PERÍODO DE EXECUÇÃO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Início: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Fim: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7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4"/>
            <w:shd w:fill="ffffff" w:val="clear"/>
            <w:vAlign w:val="bottom"/>
          </w:tcPr>
          <w:p w:rsidR="00000000" w:rsidDel="00000000" w:rsidP="00000000" w:rsidRDefault="00000000" w:rsidRPr="00000000" w14:paraId="0000007E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bottom"/>
          </w:tcPr>
          <w:p w:rsidR="00000000" w:rsidDel="00000000" w:rsidP="00000000" w:rsidRDefault="00000000" w:rsidRPr="00000000" w14:paraId="0000008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bottom"/>
          </w:tcPr>
          <w:p w:rsidR="00000000" w:rsidDel="00000000" w:rsidP="00000000" w:rsidRDefault="00000000" w:rsidRPr="00000000" w14:paraId="0000008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8"/>
            <w:shd w:fill="99ccff" w:val="clear"/>
            <w:vAlign w:val="center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 – INDICADORES PARA AFERIÇÃO DE CUMPRIMENTO DAS METAS</w:t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8"/>
            <w:shd w:fill="99ccff" w:val="clear"/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VI – METAS/ETAPAS DE EXECUÇÃO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9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 1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9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INDICADOR FÍSICO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A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PERÍODO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INICIAL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FINAL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ETAPA 1.1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INICIAL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Atuação em Rede: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 ) Sim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C8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 ) Não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&lt;preencher quando for o caso&gt;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GASTOS PREVISTOS NA ETAPA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UNITÁRIO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NATUREZA DA DESPESA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 DA NATUREZA DA DESPESA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1.1.1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1.1.2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A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1.1.3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E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E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F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 Nº **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F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INDICADOR FÍSICO</w:t>
            </w:r>
          </w:p>
        </w:tc>
        <w:tc>
          <w:tcPr>
            <w:gridSpan w:val="2"/>
            <w:vMerge w:val="restart"/>
            <w:shd w:fill="d9d9d9" w:val="clear"/>
            <w:vAlign w:val="center"/>
          </w:tcPr>
          <w:p w:rsidR="00000000" w:rsidDel="00000000" w:rsidP="00000000" w:rsidRDefault="00000000" w:rsidRPr="00000000" w14:paraId="000000F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F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PERÍODO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gridSpan w:val="2"/>
            <w:vMerge w:val="continue"/>
            <w:shd w:fill="d9d9d9" w:val="clear"/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INICIAL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FINAL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8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0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0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ETAPA N.1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INICIAL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DATA FINAL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8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1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Atuação em Rede: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1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 ) Sim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2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(   ) Não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2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&lt;preencher quando for o caso&gt;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8"/>
            <w:shd w:fill="d9d9d9" w:val="clear"/>
            <w:vAlign w:val="center"/>
          </w:tcPr>
          <w:p w:rsidR="00000000" w:rsidDel="00000000" w:rsidP="00000000" w:rsidRDefault="00000000" w:rsidRPr="00000000" w14:paraId="0000012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GASTOS PREVISTOS NA ETAPA</w:t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UNIDADE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QUANTIDADE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UNITÁRIO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NATUREZA DA DESPESA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 DA NATUREZA DA DESPESA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n.1.1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6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8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A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n.1.2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E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3F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5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n.1.3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6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7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8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A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4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4D">
            <w:pPr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TOTAL METAS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5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55">
            <w:pPr>
              <w:spacing w:line="240" w:lineRule="auto"/>
              <w:jc w:val="right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GLOBAL DO PLANO DE TRABALHO</w:t>
            </w:r>
          </w:p>
        </w:tc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15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gridSpan w:val="8"/>
            <w:shd w:fill="auto" w:val="clear"/>
            <w:vAlign w:val="center"/>
          </w:tcPr>
          <w:p w:rsidR="00000000" w:rsidDel="00000000" w:rsidP="00000000" w:rsidRDefault="00000000" w:rsidRPr="00000000" w14:paraId="0000015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5"/>
            <w:shd w:fill="99ccff" w:val="clear"/>
            <w:vAlign w:val="center"/>
          </w:tcPr>
          <w:p w:rsidR="00000000" w:rsidDel="00000000" w:rsidP="00000000" w:rsidRDefault="00000000" w:rsidRPr="00000000" w14:paraId="00000165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VII - PLANO DE APLICAÇÃO DOS RECURSOS FINANCEIROS</w:t>
            </w:r>
          </w:p>
        </w:tc>
        <w:tc>
          <w:tcPr>
            <w:gridSpan w:val="3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6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6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E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F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7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(R$)</w:t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6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Total: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7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7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E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do Repasse: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8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Contrapartida: 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8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Contrapartida Financeiro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9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19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94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Contrapartida em Bens e Serviços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%</w:t>
            </w:r>
          </w:p>
        </w:tc>
        <w:tc>
          <w:tcPr>
            <w:gridSpan w:val="2"/>
            <w:shd w:fill="auto" w:val="clear"/>
            <w:vAlign w:val="bottom"/>
          </w:tcPr>
          <w:p w:rsidR="00000000" w:rsidDel="00000000" w:rsidP="00000000" w:rsidRDefault="00000000" w:rsidRPr="00000000" w14:paraId="0000019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9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CRONOGRAMA DE</w:t>
              <w:br w:type="textWrapping"/>
              <w:t xml:space="preserve">REPASSE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A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ANO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A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VALOR (R$)</w:t>
            </w:r>
          </w:p>
        </w:tc>
        <w:tc>
          <w:tcPr>
            <w:gridSpan w:val="3"/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A4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gridSpan w:val="3"/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AC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B4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R$ 0,00</w:t>
            </w:r>
          </w:p>
        </w:tc>
        <w:tc>
          <w:tcPr>
            <w:gridSpan w:val="3"/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BC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3"/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1C4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6"/>
            <w:shd w:fill="99ccff" w:val="clear"/>
            <w:vAlign w:val="center"/>
          </w:tcPr>
          <w:p w:rsidR="00000000" w:rsidDel="00000000" w:rsidP="00000000" w:rsidRDefault="00000000" w:rsidRPr="00000000" w14:paraId="000001C7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VIII - CRONOGRAMA DE DESEMBOLSO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REPASSE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 1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 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 3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META Nº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SOMA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6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___/___/______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DE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___/___/______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6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___/___/______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EE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SUB-TOTAL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2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6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9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A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1FE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6"/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spacing w:line="240" w:lineRule="auto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206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ASSINATURA DO PROPONENTE</w:t>
            </w:r>
          </w:p>
        </w:tc>
        <w:tc>
          <w:tcPr>
            <w:vMerge w:val="restart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0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20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APROVAÇÃO  DO CONCEDENTE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_______________________, _______/_______/_______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7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u w:val="single"/>
                <w:rtl w:val="0"/>
              </w:rPr>
              <w:t xml:space="preserve">_______________________, _______/_______/_______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21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&lt;Local&gt;, &lt;dia&gt;/&lt;mês&gt;/&lt;ano&gt;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1F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&lt;Local&gt;, &lt;dia&gt;/&lt;mês&gt;/&lt;ano&gt;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_______________________________________________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7">
            <w:pPr>
              <w:widowControl w:val="0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rtl w:val="0"/>
              </w:rPr>
              <w:t xml:space="preserve">________________________________________________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C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Representante Legal da Instituição Candidata</w:t>
            </w:r>
          </w:p>
        </w:tc>
        <w:tc>
          <w:tcPr>
            <w:vMerge w:val="continue"/>
            <w:tcBorders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22F">
            <w:pPr>
              <w:widowControl w:val="0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Gestor / Ordenador de Despesa</w:t>
            </w:r>
          </w:p>
        </w:tc>
      </w:tr>
    </w:tbl>
    <w:p w:rsidR="00000000" w:rsidDel="00000000" w:rsidP="00000000" w:rsidRDefault="00000000" w:rsidRPr="00000000" w14:paraId="00000234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Prefeitura Municipal de Viçosa do Ceará | Secretaria de Turismo e Cultura</w:t>
    </w:r>
  </w:p>
  <w:p w:rsidR="00000000" w:rsidDel="00000000" w:rsidP="00000000" w:rsidRDefault="00000000" w:rsidRPr="00000000" w14:paraId="0000023A">
    <w:pP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CNPJ: 10.462.497/0001-13 | Rua Silva Jardim, S/n - Centro, Viçosa do Ceará - Ceará | CEP: 62.300-000</w:t>
    </w:r>
  </w:p>
  <w:p w:rsidR="00000000" w:rsidDel="00000000" w:rsidP="00000000" w:rsidRDefault="00000000" w:rsidRPr="00000000" w14:paraId="0000023B">
    <w:pPr>
      <w:tabs>
        <w:tab w:val="center" w:leader="none" w:pos="4252"/>
        <w:tab w:val="right" w:leader="none" w:pos="8504"/>
      </w:tabs>
      <w:spacing w:line="240" w:lineRule="auto"/>
      <w:jc w:val="right"/>
      <w:rPr/>
    </w:pPr>
    <w:r w:rsidDel="00000000" w:rsidR="00000000" w:rsidRPr="00000000">
      <w:rPr>
        <w:rFonts w:ascii="Calibri" w:cs="Calibri" w:eastAsia="Calibri" w:hAnsi="Calibri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5">
    <w:pPr>
      <w:spacing w:line="276" w:lineRule="auto"/>
      <w:jc w:val="both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-333374</wp:posOffset>
          </wp:positionH>
          <wp:positionV relativeFrom="paragraph">
            <wp:posOffset>90488</wp:posOffset>
          </wp:positionV>
          <wp:extent cx="2886075" cy="4476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86075" cy="4476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2505075</wp:posOffset>
          </wp:positionH>
          <wp:positionV relativeFrom="paragraph">
            <wp:posOffset>66676</wp:posOffset>
          </wp:positionV>
          <wp:extent cx="3611400" cy="479791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611400" cy="47979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236">
    <w:pPr>
      <w:spacing w:line="276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