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II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DECLARAÇÃO DE REPRESENTAÇÃO DE GRUPO OU COLETIVO </w:t>
      </w:r>
    </w:p>
    <w:p w:rsidR="00000000" w:rsidDel="00000000" w:rsidP="00000000" w:rsidRDefault="00000000" w:rsidRPr="00000000" w14:paraId="00000003">
      <w:pPr>
        <w:spacing w:after="120" w:before="12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NOME DO GRUPO/COLETIVO: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04">
      <w:pPr>
        <w:spacing w:after="120" w:before="12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NOME DO REPRESENTANTE INTEGRANTE DO GRUPO/COLETIVO: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005">
      <w:pPr>
        <w:spacing w:after="120" w:before="12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DADOS PESSOAIS DO REPRESENTANTE: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RG: _____________________, ÓRGÃO EXPEDIDOR DO RG: _____________________, CPF: __________________________, E-MAIL: _____________________________, TELEFONE: ________________________________</w:t>
      </w:r>
    </w:p>
    <w:p w:rsidR="00000000" w:rsidDel="00000000" w:rsidP="00000000" w:rsidRDefault="00000000" w:rsidRPr="00000000" w14:paraId="00000006">
      <w:pPr>
        <w:spacing w:after="120" w:before="12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Os declarantes abaixo-assinados, integrantes do grupo/coletivo acima indicado, elegem a pessoa indicada no campo “REPRESENTANTE” como único representante do grupo/coletivo para fins de participação no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EDITAL DE FOMENTO A AÇÕES ARTÍSTICAS E CULTURAIS - POLÍTICA NACIONAL ALDIR BLANC -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COREAÚ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/CE  - EDITAL Nº 001/2025,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695"/>
        </w:tabs>
        <w:spacing w:before="120" w:line="240" w:lineRule="auto"/>
        <w:ind w:right="145"/>
        <w:jc w:val="right"/>
        <w:rPr>
          <w:rFonts w:ascii="Calibri" w:cs="Calibri" w:eastAsia="Calibri" w:hAnsi="Calibri"/>
          <w:sz w:val="24"/>
          <w:szCs w:val="24"/>
        </w:rPr>
      </w:pPr>
      <w:bookmarkStart w:colFirst="0" w:colLast="0" w:name="_heading=h.tmjc4jnq4ahl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Coreaú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/CE, ______ de ______________ de 2025. </w:t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695"/>
        </w:tabs>
        <w:spacing w:before="120" w:line="240" w:lineRule="auto"/>
        <w:ind w:right="145"/>
        <w:jc w:val="right"/>
        <w:rPr>
          <w:rFonts w:ascii="Calibri" w:cs="Calibri" w:eastAsia="Calibri" w:hAnsi="Calibri"/>
          <w:sz w:val="24"/>
          <w:szCs w:val="24"/>
        </w:rPr>
      </w:pPr>
      <w:bookmarkStart w:colFirst="0" w:colLast="0" w:name="_heading=h.1lgbphptb6bb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W w:w="8503.511811023624" w:type="dxa"/>
        <w:jc w:val="lef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3537.2345303758834"/>
        <w:gridCol w:w="2702.447181207175"/>
        <w:gridCol w:w="2263.8300994405654"/>
        <w:tblGridChange w:id="0">
          <w:tblGrid>
            <w:gridCol w:w="3537.2345303758834"/>
            <w:gridCol w:w="2702.447181207175"/>
            <w:gridCol w:w="2263.8300994405654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INTEGRANTE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DADOS PESSOAIS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ASSINATURAS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120" w:before="120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9">
      <w:pPr>
        <w:spacing w:after="120" w:before="12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 </w:t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heading=h.6eefe2n1oq5h" w:id="2"/>
      <w:bookmarkEnd w:id="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DO(A) REPRESENTANTE 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ev9ueqwl6n6n" w:id="3"/>
      <w:bookmarkEnd w:id="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(Igual à do documento de identificação)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Coreaú | Secretaria Municipal de Cultura</w:t>
    </w:r>
  </w:p>
  <w:p w:rsidR="00000000" w:rsidDel="00000000" w:rsidP="00000000" w:rsidRDefault="00000000" w:rsidRPr="00000000" w14:paraId="00000020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07.598.618/0001-44 | Avenida Prefeito Vilar Fontenele , Nº 55 - Centro, Coreaú - Ceará | CEP: 62.160-000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1792125" cy="638777"/>
          <wp:effectExtent b="0" l="0" r="0" t="0"/>
          <wp:docPr id="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22807" l="0" r="0" t="0"/>
                  <a:stretch>
                    <a:fillRect/>
                  </a:stretch>
                </pic:blipFill>
                <pic:spPr>
                  <a:xfrm>
                    <a:off x="0" y="0"/>
                    <a:ext cx="1792125" cy="6387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723305" cy="642938"/>
          <wp:effectExtent b="0" l="0" r="0" t="0"/>
          <wp:docPr id="1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305" cy="642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887250" cy="687868"/>
          <wp:effectExtent b="0" l="0" r="0" t="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7250" cy="6878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087400" cy="653532"/>
          <wp:effectExtent b="0" l="0" r="0" t="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25083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2087400" cy="6535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T153QAg6GXx22H2kIeRVcX5Kw==">CgMxLjAyDmgudG1qYzRqbnE0YWhsMg5oLjFsZ2JwaHB0YjZiYjIOaC42ZWVmZTJuMW9xNWgyDmguZXY5dWVxd2w2bjZuOAByITF6VWplenE1RkNvZ3JOZXhUOERfWUFRUWE1bEVrSXF4Qg==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