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 FESTIVAIS E EVENTOS DE ECONOMIA CRIATIVA E SOLIDÁRIA - LEI PAULO GUSTAVO - VIÇOSA DO CEARÁ - EDITAL Nº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XXXXXXXXX (nome do profissional)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os devidos fins que concordo em receber a programação e/ou contrapartida do Projeto XXXXXXXXXXXXXXXXX (inserir nome), proposto pelo proponente XXXXXXXXXX (inserir nome), em observância ao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 FESTIVAIS E EVENTOS DE ECONOMIA CRIATIVA E SOLIDÁRIA - LEI PAULO GUSTAVO - VIÇOSA DO CEARÁ - EDITAL Nº 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 (inserir cidade), XX (inserir dia), de XXXXXX (inserir mês) de 2024.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Profissional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0E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