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UMIRIM/CE - EDITAL Nº 01/2024 - AUDIOVISUAL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Edital de Chamamento Público para execução do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UMIRIM/CE - EDITAL Nº 01/2024 - AUDIOVISUAL</w:t>
      </w:r>
      <w:r w:rsidDel="00000000" w:rsidR="00000000" w:rsidRPr="00000000">
        <w:rPr>
          <w:rtl w:val="0"/>
        </w:rPr>
        <w:t xml:space="preserve"> em regime de parceria com a SECRETARIA DE CULTURA, TURISMO, ESPORTE E JUVENTUDE DE UMIRIM.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XXXXXXXXXX (inserir cidade), XX (inserir dia), de XXXXXX (inserir mês) de 2024.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Profissional</w:t>
      </w:r>
    </w:p>
    <w:p w:rsidR="00000000" w:rsidDel="00000000" w:rsidP="00000000" w:rsidRDefault="00000000" w:rsidRPr="00000000" w14:paraId="0000000B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