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</w:rPr>
      </w:pPr>
      <w:r>
        <w:rPr/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</w:rPr>
      </w:pPr>
      <w:r>
        <w:rPr/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</w:rPr>
      </w:pPr>
      <w:r>
        <w:rPr/>
        <w:t>Valor destinado à acessibilidade  ______________________________ ______________________________.</w:t>
      </w:r>
    </w:p>
    <w:tbl>
      <w:tblPr>
        <w:tblStyle w:val="Table8"/>
        <w:tblW w:w="957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70"/>
      </w:tblGrid>
      <w:tr>
        <w:trPr/>
        <w:tc>
          <w:tcPr>
            <w:tcW w:w="957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</w:rPr>
            </w:pPr>
            <w:r>
              <w:rPr/>
              <w:t>Descreva abaixo sobre como se darão as ações de acessibilidade propostas:</w:t>
            </w:r>
          </w:p>
        </w:tc>
      </w:tr>
      <w:tr>
        <w:trPr>
          <w:trHeight w:val="2025" w:hRule="atLeast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360"/>
              <w:rPr>
                <w:b/>
                <w:b/>
              </w:rPr>
            </w:pPr>
            <w:r>
              <w:rPr/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true"/>
        <w:widowControl w:val="false"/>
        <w:spacing w:lineRule="auto" w:line="360" w:before="0" w:after="200"/>
        <w:jc w:val="right"/>
        <w:rPr>
          <w:highlight w:val="white"/>
        </w:rPr>
      </w:pPr>
      <w:r>
        <w:rPr>
          <w:highlight w:val="white"/>
        </w:rPr>
        <w:t>__________________ - CE,  _____ de __________________de 2023.</w:t>
      </w:r>
    </w:p>
    <w:p>
      <w:pPr>
        <w:pStyle w:val="Normal1"/>
        <w:widowControl w:val="false"/>
        <w:spacing w:lineRule="auto" w:line="360" w:before="0" w:after="160"/>
        <w:jc w:val="center"/>
        <w:rPr>
          <w:b/>
          <w:b/>
        </w:rPr>
      </w:pPr>
      <w:r>
        <w:rPr/>
      </w:r>
    </w:p>
    <w:p>
      <w:pPr>
        <w:pStyle w:val="Normal1"/>
        <w:widowControl w:val="false"/>
        <w:spacing w:lineRule="auto" w:line="360" w:before="0" w:after="160"/>
        <w:jc w:val="center"/>
        <w:rPr>
          <w:b/>
          <w:b/>
        </w:rPr>
      </w:pPr>
      <w:r>
        <w:rPr/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</w:rPr>
      </w:pPr>
      <w:r>
        <w:rPr>
          <w:color w:val="231F20"/>
          <w:highlight w:val="white"/>
        </w:rPr>
        <w:t>Nome e Assinatura do Representante Legal da Instituição Candidata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360" w:before="240" w:after="24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Tamboril | Secretaria da Cultura, Turismo e Desporto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07.705.817/0001-04 | Rua Germiniano Rodrigues de Farias, S/n - São Pedro, Tamboril - Ceará | CEP: 63.750-000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https://www.tamboril.ce.gov.br/</w:t>
      </w:r>
    </w:hyperlink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2747645" cy="6940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24480" cy="65786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tamboril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LibreOffice/7.1.1.2$Windows_X86_64 LibreOffice_project/fe0b08f4af1bacafe4c7ecc87ce55bb426164676</Application>
  <AppVersion>15.0000</AppVersion>
  <Pages>2</Pages>
  <Words>388</Words>
  <Characters>2337</Characters>
  <CharactersWithSpaces>2729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2023-11-08T18:21:14Z</dcterms:modified>
  <cp:revision>6</cp:revision>
  <dc:subject/>
  <dc:title/>
</cp:coreProperties>
</file>