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ageBreakBefore w:val="false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s4ccf85nfeaw"/>
      <w:bookmarkEnd w:id="0"/>
      <w:r>
        <w:rPr>
          <w:rFonts w:eastAsia="Calibri" w:cs="Calibri" w:ascii="Calibri" w:hAnsi="Calibri"/>
          <w:b/>
          <w:sz w:val="24"/>
          <w:szCs w:val="24"/>
        </w:rPr>
        <w:t>ANEXO III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ÉTNICO-RACIAL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(Para agentes culturais concorrentes às cotas étnico-raciais – negros ou indígenas)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DE FOMENTO A AÇÕES CULTURAIS - LEI PAULO GUSTAVO VIÇOSA DO CEARÁ - EDITAL Nº 01/2023 </w:t>
      </w:r>
      <w:r>
        <w:rPr>
          <w:rFonts w:eastAsia="Calibri" w:cs="Calibri" w:ascii="Calibri" w:hAnsi="Calibri"/>
          <w:sz w:val="24"/>
          <w:szCs w:val="24"/>
        </w:rPr>
        <w:t>que sou ______________________________________ (informar se é NEGRO OU INDÍGENA).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NOME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ASSINATURA DO DECLARANTE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Viçosa do Ceará | Secretaria de Turismo, Cultura e Meio Ambiente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10.462.497/0001-13 | Rua Silva Jardim, S/n - Centro, Viçosa do Ceará - Ceará | CEP: 62.300-000</w:t>
    </w:r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525270" cy="61722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0170" r="0" b="29057"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172845" cy="619760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25958" r="0" b="21377"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586355" cy="59563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LibreOffice/7.1.1.2$Windows_X86_64 LibreOffice_project/fe0b08f4af1bacafe4c7ecc87ce55bb426164676</Application>
  <AppVersion>15.0000</AppVersion>
  <Pages>1</Pages>
  <Words>116</Words>
  <Characters>737</Characters>
  <CharactersWithSpaces>847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2023-08-30T10:51:20Z</dcterms:modified>
  <cp:revision>1</cp:revision>
  <dc:subject/>
  <dc:title/>
</cp:coreProperties>
</file>